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726" w:rsidRDefault="00393726" w:rsidP="00D1264C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Приложение №6</w:t>
      </w:r>
    </w:p>
    <w:p w:rsidR="00393726" w:rsidRDefault="00393726" w:rsidP="00D1264C">
      <w:pPr>
        <w:pStyle w:val="Default"/>
        <w:rPr>
          <w:b/>
          <w:bCs/>
          <w:sz w:val="23"/>
          <w:szCs w:val="23"/>
        </w:rPr>
      </w:pPr>
    </w:p>
    <w:p w:rsidR="00D1264C" w:rsidRPr="00324229" w:rsidRDefault="00D1264C" w:rsidP="00324229">
      <w:pPr>
        <w:pStyle w:val="Default"/>
        <w:jc w:val="center"/>
        <w:rPr>
          <w:b/>
          <w:bCs/>
          <w:i/>
        </w:rPr>
      </w:pPr>
      <w:r w:rsidRPr="00324229">
        <w:rPr>
          <w:b/>
          <w:bCs/>
          <w:i/>
        </w:rPr>
        <w:t>Корректировка рабочей программы по предмету «Физическая культура» с целью подготовки обучающихся к выполнению нормативов испытаний (тестов) комплекса ГТО</w:t>
      </w:r>
    </w:p>
    <w:p w:rsidR="00CA6BE4" w:rsidRDefault="00CA6BE4" w:rsidP="00D1264C">
      <w:pPr>
        <w:pStyle w:val="Default"/>
        <w:rPr>
          <w:sz w:val="23"/>
          <w:szCs w:val="23"/>
        </w:rPr>
      </w:pPr>
    </w:p>
    <w:p w:rsidR="00D1264C" w:rsidRDefault="00CA6BE4" w:rsidP="00D1264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</w:t>
      </w:r>
      <w:r w:rsidR="00D1264C">
        <w:rPr>
          <w:sz w:val="23"/>
          <w:szCs w:val="23"/>
        </w:rPr>
        <w:t xml:space="preserve">В зависимости от ожидаемого результата учителя выстраивают такую систему физического воспитания в </w:t>
      </w:r>
      <w:r>
        <w:rPr>
          <w:sz w:val="23"/>
          <w:szCs w:val="23"/>
        </w:rPr>
        <w:t xml:space="preserve">МБОУ </w:t>
      </w:r>
      <w:proofErr w:type="spellStart"/>
      <w:r>
        <w:rPr>
          <w:sz w:val="23"/>
          <w:szCs w:val="23"/>
        </w:rPr>
        <w:t>Кривопорожская</w:t>
      </w:r>
      <w:proofErr w:type="spellEnd"/>
      <w:r>
        <w:rPr>
          <w:sz w:val="23"/>
          <w:szCs w:val="23"/>
        </w:rPr>
        <w:t xml:space="preserve"> СОШ</w:t>
      </w:r>
      <w:r w:rsidR="00D1264C">
        <w:rPr>
          <w:sz w:val="23"/>
          <w:szCs w:val="23"/>
        </w:rPr>
        <w:t xml:space="preserve">, которая включала бы как урочную, так и внеурочную деятельность, а также позволяла сформировать не только комплекс специальных знаний, умений и навыков, высокий уровень учебных достижений, но и общую высокую компетентность во всех изучаемых областях. </w:t>
      </w:r>
    </w:p>
    <w:p w:rsidR="00D1264C" w:rsidRDefault="00D1264C" w:rsidP="00D1264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</w:t>
      </w:r>
      <w:r w:rsidR="00CA6BE4">
        <w:rPr>
          <w:sz w:val="23"/>
          <w:szCs w:val="23"/>
        </w:rPr>
        <w:t xml:space="preserve">МБОУ </w:t>
      </w:r>
      <w:proofErr w:type="spellStart"/>
      <w:r w:rsidR="00CA6BE4">
        <w:rPr>
          <w:sz w:val="23"/>
          <w:szCs w:val="23"/>
        </w:rPr>
        <w:t>Кривопорожская</w:t>
      </w:r>
      <w:proofErr w:type="spellEnd"/>
      <w:r w:rsidR="00CA6BE4">
        <w:rPr>
          <w:sz w:val="23"/>
          <w:szCs w:val="23"/>
        </w:rPr>
        <w:t xml:space="preserve"> СОШ</w:t>
      </w:r>
      <w:r>
        <w:rPr>
          <w:sz w:val="23"/>
          <w:szCs w:val="23"/>
        </w:rPr>
        <w:t xml:space="preserve"> работа с детьми, заинтересованными в сдаче норм ГТО, начинается с их выявления. Во время уроков физической культуры и на соревнованиях учителя выявляют физически одаренных детей, подмечая их природные физические данные и самое главное работоспособность таких детей. Далее проводят разъяснительную работу с родителями по привлечению таких детей к занятиям физической культурой во внеурочной деятельности. Организуют занятия в секциях на базе школы с целью подготовки к сдаче норм ГТО. Каждым учителем используется прием выдачи домашних заданий для самоподготовки детей в семье. </w:t>
      </w:r>
    </w:p>
    <w:p w:rsidR="00D1264C" w:rsidRDefault="00D1264C" w:rsidP="00D1264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Очень важным моментом в развитии одаренностей является </w:t>
      </w:r>
      <w:proofErr w:type="spellStart"/>
      <w:r>
        <w:rPr>
          <w:sz w:val="23"/>
          <w:szCs w:val="23"/>
        </w:rPr>
        <w:t>целеполагание</w:t>
      </w:r>
      <w:proofErr w:type="spellEnd"/>
      <w:r>
        <w:rPr>
          <w:sz w:val="23"/>
          <w:szCs w:val="23"/>
        </w:rPr>
        <w:t xml:space="preserve"> и программирование. В современных условиях, физически хорошо подготовленные дети реализуют свои способности и на Всероссийских соревнованиях «Президентские игры» и «Президентские состязания» и на Спартакиадах. Поэтому, важно сразу определить цель, а в соответствии с целью разработать и программу развития тех или иных качеств у учащихся, определить, где и на каких соревнованиях могут реализовать свои возможности дети. </w:t>
      </w:r>
    </w:p>
    <w:p w:rsidR="00D1264C" w:rsidRDefault="00CA6BE4" w:rsidP="00D1264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</w:t>
      </w:r>
      <w:r w:rsidR="00D1264C">
        <w:rPr>
          <w:sz w:val="23"/>
          <w:szCs w:val="23"/>
        </w:rPr>
        <w:t>На сегодняшний день в гимназии создана базовая основа физического воспитания, объединяющая организационные формы занятий физическими упражнениями в единое целое, этой основой является комплексная</w:t>
      </w:r>
      <w:r w:rsidR="00393726">
        <w:rPr>
          <w:sz w:val="23"/>
          <w:szCs w:val="23"/>
        </w:rPr>
        <w:t xml:space="preserve"> модель физического воспитания.</w:t>
      </w:r>
      <w:r w:rsidR="00D1264C">
        <w:rPr>
          <w:sz w:val="23"/>
          <w:szCs w:val="23"/>
        </w:rPr>
        <w:t xml:space="preserve"> Именно такая организация процесса физического воспитания, приводит высоким показателям качества </w:t>
      </w:r>
      <w:proofErr w:type="spellStart"/>
      <w:r w:rsidR="00D1264C">
        <w:rPr>
          <w:sz w:val="23"/>
          <w:szCs w:val="23"/>
        </w:rPr>
        <w:t>обученности</w:t>
      </w:r>
      <w:proofErr w:type="spellEnd"/>
      <w:r w:rsidR="00D1264C">
        <w:rPr>
          <w:sz w:val="23"/>
          <w:szCs w:val="23"/>
        </w:rPr>
        <w:t xml:space="preserve"> (в среднем по </w:t>
      </w:r>
      <w:r>
        <w:rPr>
          <w:sz w:val="23"/>
          <w:szCs w:val="23"/>
        </w:rPr>
        <w:t>школе 72,2</w:t>
      </w:r>
      <w:r w:rsidR="00D1264C">
        <w:rPr>
          <w:sz w:val="23"/>
          <w:szCs w:val="23"/>
        </w:rPr>
        <w:t xml:space="preserve">) и 100% успеваемости по предмету физическая культура. </w:t>
      </w:r>
    </w:p>
    <w:p w:rsidR="00D1264C" w:rsidRDefault="00D1264C" w:rsidP="00D1264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Безусловно создав такую базовую систему физического воспитания, повышается не только уровень физической подготовки всех </w:t>
      </w:r>
      <w:r w:rsidR="00CA6BE4">
        <w:rPr>
          <w:sz w:val="23"/>
          <w:szCs w:val="23"/>
        </w:rPr>
        <w:t>обучающихся</w:t>
      </w:r>
      <w:r>
        <w:rPr>
          <w:sz w:val="23"/>
          <w:szCs w:val="23"/>
        </w:rPr>
        <w:t xml:space="preserve">, но и есть возможность достигнуть выдающихся результатов работы с подобными детьми: </w:t>
      </w:r>
    </w:p>
    <w:p w:rsidR="00CA6BE4" w:rsidRDefault="00CA6BE4" w:rsidP="00D1264C">
      <w:pPr>
        <w:pStyle w:val="Default"/>
        <w:rPr>
          <w:sz w:val="23"/>
          <w:szCs w:val="23"/>
        </w:rPr>
      </w:pPr>
    </w:p>
    <w:p w:rsidR="00CA6BE4" w:rsidRDefault="00CA6BE4" w:rsidP="00D1264C">
      <w:pPr>
        <w:pStyle w:val="Default"/>
        <w:rPr>
          <w:sz w:val="23"/>
          <w:szCs w:val="23"/>
        </w:rPr>
      </w:pPr>
    </w:p>
    <w:p w:rsidR="00CA6BE4" w:rsidRDefault="00CA6BE4" w:rsidP="00D1264C">
      <w:pPr>
        <w:pStyle w:val="Default"/>
        <w:rPr>
          <w:sz w:val="23"/>
          <w:szCs w:val="23"/>
        </w:rPr>
      </w:pPr>
    </w:p>
    <w:tbl>
      <w:tblPr>
        <w:tblStyle w:val="a3"/>
        <w:tblW w:w="0" w:type="auto"/>
        <w:tblLook w:val="04A0"/>
      </w:tblPr>
      <w:tblGrid>
        <w:gridCol w:w="4952"/>
        <w:gridCol w:w="4953"/>
      </w:tblGrid>
      <w:tr w:rsidR="00CA6BE4" w:rsidTr="00CA6BE4">
        <w:tc>
          <w:tcPr>
            <w:tcW w:w="9905" w:type="dxa"/>
            <w:gridSpan w:val="2"/>
          </w:tcPr>
          <w:p w:rsidR="00CA6BE4" w:rsidRPr="00CA6BE4" w:rsidRDefault="00CA6BE4" w:rsidP="00CA6BE4">
            <w:pPr>
              <w:pStyle w:val="Default"/>
              <w:jc w:val="center"/>
              <w:rPr>
                <w:b/>
                <w:i/>
              </w:rPr>
            </w:pPr>
            <w:r w:rsidRPr="00CA6BE4">
              <w:rPr>
                <w:b/>
                <w:i/>
              </w:rPr>
              <w:t xml:space="preserve">Комплексная модель физического воспитания в МБОУ </w:t>
            </w:r>
            <w:proofErr w:type="spellStart"/>
            <w:r w:rsidRPr="00CA6BE4">
              <w:rPr>
                <w:b/>
                <w:i/>
              </w:rPr>
              <w:t>Кривопорожская</w:t>
            </w:r>
            <w:proofErr w:type="spellEnd"/>
            <w:r w:rsidRPr="00CA6BE4">
              <w:rPr>
                <w:b/>
                <w:i/>
              </w:rPr>
              <w:t xml:space="preserve"> СОШ</w:t>
            </w:r>
          </w:p>
          <w:p w:rsidR="00CA6BE4" w:rsidRDefault="00CA6BE4" w:rsidP="00D1264C">
            <w:pPr>
              <w:pStyle w:val="Default"/>
              <w:rPr>
                <w:sz w:val="23"/>
                <w:szCs w:val="23"/>
              </w:rPr>
            </w:pPr>
          </w:p>
        </w:tc>
      </w:tr>
      <w:tr w:rsidR="00CA6BE4" w:rsidTr="00CA6BE4">
        <w:tc>
          <w:tcPr>
            <w:tcW w:w="4952" w:type="dxa"/>
          </w:tcPr>
          <w:p w:rsidR="00CA6BE4" w:rsidRDefault="00CA6BE4" w:rsidP="00D1264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уроки физической культуры</w:t>
            </w:r>
          </w:p>
        </w:tc>
        <w:tc>
          <w:tcPr>
            <w:tcW w:w="4953" w:type="dxa"/>
            <w:vMerge w:val="restart"/>
          </w:tcPr>
          <w:p w:rsidR="00CA6BE4" w:rsidRDefault="00CA6BE4" w:rsidP="00D1264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Внеклассные мероприятия:</w:t>
            </w:r>
          </w:p>
          <w:p w:rsidR="00CA6BE4" w:rsidRDefault="00CA6BE4" w:rsidP="00CA6BE4">
            <w:pPr>
              <w:pStyle w:val="Default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Экскурсии;</w:t>
            </w:r>
          </w:p>
          <w:p w:rsidR="00CA6BE4" w:rsidRDefault="00CA6BE4" w:rsidP="00CA6BE4">
            <w:pPr>
              <w:pStyle w:val="Default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Походы на природу;</w:t>
            </w:r>
          </w:p>
          <w:p w:rsidR="00CA6BE4" w:rsidRDefault="00CA6BE4" w:rsidP="00CA6BE4">
            <w:pPr>
              <w:pStyle w:val="Default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Соревнования;</w:t>
            </w:r>
          </w:p>
          <w:p w:rsidR="00CA6BE4" w:rsidRDefault="00CA6BE4" w:rsidP="00CA6BE4">
            <w:pPr>
              <w:pStyle w:val="Default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Дни здоровья (1 раз в четверть) общешкольные мероприятия</w:t>
            </w:r>
          </w:p>
        </w:tc>
      </w:tr>
      <w:tr w:rsidR="00CA6BE4" w:rsidTr="00CA6BE4">
        <w:tc>
          <w:tcPr>
            <w:tcW w:w="4952" w:type="dxa"/>
          </w:tcPr>
          <w:p w:rsidR="00CA6BE4" w:rsidRDefault="00CA6BE4" w:rsidP="00D1264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домашние задания по физической культуре</w:t>
            </w:r>
          </w:p>
        </w:tc>
        <w:tc>
          <w:tcPr>
            <w:tcW w:w="4953" w:type="dxa"/>
            <w:vMerge/>
          </w:tcPr>
          <w:p w:rsidR="00CA6BE4" w:rsidRDefault="00CA6BE4" w:rsidP="00D1264C">
            <w:pPr>
              <w:pStyle w:val="Default"/>
              <w:rPr>
                <w:sz w:val="23"/>
                <w:szCs w:val="23"/>
              </w:rPr>
            </w:pPr>
          </w:p>
        </w:tc>
      </w:tr>
      <w:tr w:rsidR="00CA6BE4" w:rsidTr="00CA6BE4">
        <w:tc>
          <w:tcPr>
            <w:tcW w:w="4952" w:type="dxa"/>
          </w:tcPr>
          <w:p w:rsidR="00CA6BE4" w:rsidRDefault="00CA6BE4" w:rsidP="00D1264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спортивные часы</w:t>
            </w:r>
          </w:p>
        </w:tc>
        <w:tc>
          <w:tcPr>
            <w:tcW w:w="4953" w:type="dxa"/>
            <w:vMerge/>
          </w:tcPr>
          <w:p w:rsidR="00CA6BE4" w:rsidRDefault="00CA6BE4" w:rsidP="00D1264C">
            <w:pPr>
              <w:pStyle w:val="Default"/>
              <w:rPr>
                <w:sz w:val="23"/>
                <w:szCs w:val="23"/>
              </w:rPr>
            </w:pPr>
          </w:p>
        </w:tc>
      </w:tr>
      <w:tr w:rsidR="00CA6BE4" w:rsidTr="00CA6BE4">
        <w:tc>
          <w:tcPr>
            <w:tcW w:w="4952" w:type="dxa"/>
          </w:tcPr>
          <w:p w:rsidR="00CA6BE4" w:rsidRDefault="00CA6BE4" w:rsidP="00D1264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физкультурные минутки</w:t>
            </w:r>
          </w:p>
        </w:tc>
        <w:tc>
          <w:tcPr>
            <w:tcW w:w="4953" w:type="dxa"/>
            <w:vMerge/>
          </w:tcPr>
          <w:p w:rsidR="00CA6BE4" w:rsidRDefault="00CA6BE4" w:rsidP="00D1264C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D1264C" w:rsidRDefault="00D1264C" w:rsidP="00D1264C">
      <w:pPr>
        <w:pStyle w:val="Default"/>
        <w:rPr>
          <w:sz w:val="23"/>
          <w:szCs w:val="23"/>
        </w:rPr>
      </w:pPr>
    </w:p>
    <w:p w:rsidR="00CA6BE4" w:rsidRDefault="00CA6BE4" w:rsidP="00D1264C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Безусловно создав такую базовую систему физического воспитания, повышается не только уровень физической подготовки всех обучающихся, но и есть возможность достигнуть более высоких результатов работы с подобными детьми:</w:t>
      </w:r>
    </w:p>
    <w:p w:rsidR="00CA6BE4" w:rsidRDefault="00CA6BE4" w:rsidP="00D1264C">
      <w:pPr>
        <w:pStyle w:val="Default"/>
        <w:rPr>
          <w:sz w:val="23"/>
          <w:szCs w:val="23"/>
        </w:rPr>
      </w:pPr>
    </w:p>
    <w:p w:rsidR="00D1264C" w:rsidRPr="00CA6BE4" w:rsidRDefault="00D1264C" w:rsidP="00D1264C">
      <w:pPr>
        <w:pStyle w:val="Default"/>
        <w:numPr>
          <w:ilvl w:val="0"/>
          <w:numId w:val="2"/>
        </w:numPr>
        <w:rPr>
          <w:sz w:val="23"/>
          <w:szCs w:val="23"/>
        </w:rPr>
      </w:pPr>
      <w:r>
        <w:rPr>
          <w:sz w:val="23"/>
          <w:szCs w:val="23"/>
        </w:rPr>
        <w:t xml:space="preserve">создание оптимальных условий для выявления, развития и методического сопровождения </w:t>
      </w:r>
      <w:r w:rsidRPr="00CA6BE4">
        <w:rPr>
          <w:sz w:val="23"/>
          <w:szCs w:val="23"/>
        </w:rPr>
        <w:t xml:space="preserve">физически одарённых обучающихся; </w:t>
      </w:r>
    </w:p>
    <w:p w:rsidR="00D1264C" w:rsidRDefault="00D1264C" w:rsidP="00D1264C">
      <w:pPr>
        <w:pStyle w:val="Default"/>
        <w:rPr>
          <w:sz w:val="23"/>
          <w:szCs w:val="23"/>
        </w:rPr>
      </w:pPr>
    </w:p>
    <w:p w:rsidR="00D1264C" w:rsidRDefault="00D1264C" w:rsidP="00CA6BE4">
      <w:pPr>
        <w:pStyle w:val="Default"/>
        <w:numPr>
          <w:ilvl w:val="0"/>
          <w:numId w:val="2"/>
        </w:numPr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обеспечение условий для укрепления здоровья детей; </w:t>
      </w:r>
    </w:p>
    <w:p w:rsidR="00D1264C" w:rsidRDefault="00D1264C" w:rsidP="00D1264C">
      <w:pPr>
        <w:pStyle w:val="Default"/>
        <w:rPr>
          <w:sz w:val="23"/>
          <w:szCs w:val="23"/>
        </w:rPr>
      </w:pPr>
    </w:p>
    <w:p w:rsidR="00D1264C" w:rsidRDefault="00D1264C" w:rsidP="00CA6BE4">
      <w:pPr>
        <w:pStyle w:val="Default"/>
        <w:numPr>
          <w:ilvl w:val="0"/>
          <w:numId w:val="2"/>
        </w:numPr>
        <w:rPr>
          <w:sz w:val="23"/>
          <w:szCs w:val="23"/>
        </w:rPr>
      </w:pPr>
      <w:r>
        <w:rPr>
          <w:sz w:val="23"/>
          <w:szCs w:val="23"/>
        </w:rPr>
        <w:t xml:space="preserve">повышение качества </w:t>
      </w:r>
      <w:r w:rsidR="00CA6BE4">
        <w:rPr>
          <w:sz w:val="23"/>
          <w:szCs w:val="23"/>
        </w:rPr>
        <w:t>примене</w:t>
      </w:r>
      <w:r>
        <w:rPr>
          <w:sz w:val="23"/>
          <w:szCs w:val="23"/>
        </w:rPr>
        <w:t xml:space="preserve">ния образовательных технологий школьников; </w:t>
      </w:r>
    </w:p>
    <w:p w:rsidR="00D1264C" w:rsidRDefault="00D1264C" w:rsidP="00D1264C">
      <w:pPr>
        <w:pStyle w:val="Default"/>
        <w:rPr>
          <w:sz w:val="23"/>
          <w:szCs w:val="23"/>
        </w:rPr>
      </w:pPr>
    </w:p>
    <w:p w:rsidR="00D1264C" w:rsidRDefault="00D1264C" w:rsidP="00D1264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Для достижения ожидаемых результатов были разработаны </w:t>
      </w:r>
      <w:r>
        <w:rPr>
          <w:b/>
          <w:bCs/>
          <w:sz w:val="23"/>
          <w:szCs w:val="23"/>
        </w:rPr>
        <w:t xml:space="preserve">основные мероприятия: </w:t>
      </w:r>
    </w:p>
    <w:p w:rsidR="00D1264C" w:rsidRDefault="00D1264C" w:rsidP="00D1264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разработка и внедрение индивидуальных образовательных маршрутов; </w:t>
      </w:r>
    </w:p>
    <w:p w:rsidR="00D1264C" w:rsidRDefault="00D1264C" w:rsidP="00D1264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организация олимпиад, соревнований, конкурсов и др. мероприятий различного уровня; </w:t>
      </w:r>
    </w:p>
    <w:p w:rsidR="00CA6BE4" w:rsidRDefault="00CA6BE4" w:rsidP="00D1264C">
      <w:pPr>
        <w:pStyle w:val="Default"/>
        <w:rPr>
          <w:sz w:val="23"/>
          <w:szCs w:val="23"/>
        </w:rPr>
      </w:pPr>
    </w:p>
    <w:p w:rsidR="00D1264C" w:rsidRDefault="00D1264C" w:rsidP="00D1264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Учителя физической культуры используют проверенные </w:t>
      </w:r>
      <w:r>
        <w:rPr>
          <w:b/>
          <w:bCs/>
          <w:sz w:val="23"/>
          <w:szCs w:val="23"/>
        </w:rPr>
        <w:t xml:space="preserve">формы работы с </w:t>
      </w:r>
      <w:proofErr w:type="gramStart"/>
      <w:r>
        <w:rPr>
          <w:b/>
          <w:bCs/>
          <w:sz w:val="23"/>
          <w:szCs w:val="23"/>
        </w:rPr>
        <w:t>заинтересованными</w:t>
      </w:r>
      <w:proofErr w:type="gramEnd"/>
      <w:r>
        <w:rPr>
          <w:b/>
          <w:bCs/>
          <w:sz w:val="23"/>
          <w:szCs w:val="23"/>
        </w:rPr>
        <w:t xml:space="preserve"> в сдаче норм ГТО обучающимися: </w:t>
      </w:r>
    </w:p>
    <w:p w:rsidR="00D1264C" w:rsidRDefault="00D1264C" w:rsidP="00D1264C">
      <w:pPr>
        <w:pStyle w:val="Default"/>
        <w:rPr>
          <w:sz w:val="23"/>
          <w:szCs w:val="23"/>
        </w:rPr>
      </w:pPr>
    </w:p>
    <w:p w:rsidR="00D1264C" w:rsidRPr="00CA6BE4" w:rsidRDefault="00D1264C" w:rsidP="00D1264C">
      <w:pPr>
        <w:pStyle w:val="Default"/>
        <w:numPr>
          <w:ilvl w:val="0"/>
          <w:numId w:val="3"/>
        </w:numPr>
        <w:rPr>
          <w:sz w:val="23"/>
          <w:szCs w:val="23"/>
        </w:rPr>
      </w:pPr>
      <w:r>
        <w:rPr>
          <w:sz w:val="23"/>
          <w:szCs w:val="23"/>
        </w:rPr>
        <w:t xml:space="preserve">индивидуально-групповые занятия с </w:t>
      </w:r>
      <w:proofErr w:type="gramStart"/>
      <w:r>
        <w:rPr>
          <w:sz w:val="23"/>
          <w:szCs w:val="23"/>
        </w:rPr>
        <w:t>одаренными</w:t>
      </w:r>
      <w:proofErr w:type="gramEnd"/>
      <w:r>
        <w:rPr>
          <w:sz w:val="23"/>
          <w:szCs w:val="23"/>
        </w:rPr>
        <w:t xml:space="preserve"> обучающимися; </w:t>
      </w:r>
    </w:p>
    <w:p w:rsidR="00D1264C" w:rsidRPr="00CA6BE4" w:rsidRDefault="00D1264C" w:rsidP="00D1264C">
      <w:pPr>
        <w:pStyle w:val="Default"/>
        <w:numPr>
          <w:ilvl w:val="0"/>
          <w:numId w:val="3"/>
        </w:numPr>
        <w:rPr>
          <w:sz w:val="23"/>
          <w:szCs w:val="23"/>
        </w:rPr>
      </w:pPr>
      <w:r>
        <w:rPr>
          <w:sz w:val="23"/>
          <w:szCs w:val="23"/>
        </w:rPr>
        <w:t xml:space="preserve">занятия по теоретической подготовке учащихся; </w:t>
      </w:r>
    </w:p>
    <w:p w:rsidR="00D1264C" w:rsidRPr="00CA6BE4" w:rsidRDefault="00D1264C" w:rsidP="00D1264C">
      <w:pPr>
        <w:pStyle w:val="Default"/>
        <w:numPr>
          <w:ilvl w:val="0"/>
          <w:numId w:val="3"/>
        </w:numPr>
        <w:rPr>
          <w:sz w:val="23"/>
          <w:szCs w:val="23"/>
        </w:rPr>
      </w:pPr>
      <w:r>
        <w:rPr>
          <w:sz w:val="23"/>
          <w:szCs w:val="23"/>
        </w:rPr>
        <w:t>анализ занятий в спортивных секциях</w:t>
      </w:r>
      <w:r w:rsidR="00CA6BE4">
        <w:rPr>
          <w:sz w:val="23"/>
          <w:szCs w:val="23"/>
        </w:rPr>
        <w:t xml:space="preserve"> (от ДЮСШ г</w:t>
      </w:r>
      <w:proofErr w:type="gramStart"/>
      <w:r w:rsidR="00CA6BE4">
        <w:rPr>
          <w:sz w:val="23"/>
          <w:szCs w:val="23"/>
        </w:rPr>
        <w:t>.К</w:t>
      </w:r>
      <w:proofErr w:type="gramEnd"/>
      <w:r w:rsidR="00CA6BE4">
        <w:rPr>
          <w:sz w:val="23"/>
          <w:szCs w:val="23"/>
        </w:rPr>
        <w:t>еми)</w:t>
      </w:r>
      <w:r>
        <w:rPr>
          <w:sz w:val="23"/>
          <w:szCs w:val="23"/>
        </w:rPr>
        <w:t xml:space="preserve">; </w:t>
      </w:r>
    </w:p>
    <w:p w:rsidR="00D1264C" w:rsidRDefault="00D1264C" w:rsidP="00CA6BE4">
      <w:pPr>
        <w:pStyle w:val="Default"/>
        <w:numPr>
          <w:ilvl w:val="0"/>
          <w:numId w:val="3"/>
        </w:numPr>
        <w:rPr>
          <w:sz w:val="23"/>
          <w:szCs w:val="23"/>
        </w:rPr>
      </w:pPr>
      <w:r>
        <w:rPr>
          <w:sz w:val="23"/>
          <w:szCs w:val="23"/>
        </w:rPr>
        <w:t xml:space="preserve">подготовка к участию в </w:t>
      </w:r>
      <w:r w:rsidR="00CA6BE4">
        <w:rPr>
          <w:sz w:val="23"/>
          <w:szCs w:val="23"/>
        </w:rPr>
        <w:t>олимпиадах</w:t>
      </w:r>
      <w:r>
        <w:rPr>
          <w:sz w:val="23"/>
          <w:szCs w:val="23"/>
        </w:rPr>
        <w:t xml:space="preserve">; </w:t>
      </w:r>
    </w:p>
    <w:p w:rsidR="00D1264C" w:rsidRDefault="00D1264C" w:rsidP="00CA6BE4">
      <w:pPr>
        <w:pStyle w:val="Default"/>
        <w:numPr>
          <w:ilvl w:val="0"/>
          <w:numId w:val="3"/>
        </w:numPr>
        <w:rPr>
          <w:sz w:val="23"/>
          <w:szCs w:val="23"/>
        </w:rPr>
      </w:pPr>
      <w:r>
        <w:rPr>
          <w:sz w:val="23"/>
          <w:szCs w:val="23"/>
        </w:rPr>
        <w:t xml:space="preserve">спортивные соревнования. </w:t>
      </w:r>
    </w:p>
    <w:p w:rsidR="00D1264C" w:rsidRDefault="00D1264C" w:rsidP="00D1264C">
      <w:pPr>
        <w:pStyle w:val="Default"/>
        <w:rPr>
          <w:sz w:val="23"/>
          <w:szCs w:val="23"/>
        </w:rPr>
      </w:pPr>
    </w:p>
    <w:p w:rsidR="00D1264C" w:rsidRDefault="00D1264C" w:rsidP="00D1264C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 xml:space="preserve">Особую значимость в развитии и выявлении скрытых талантов и способностей приобрела внеурочная и внеклассная воспитательной работы в школе: </w:t>
      </w:r>
      <w:proofErr w:type="gramEnd"/>
    </w:p>
    <w:p w:rsidR="00D1264C" w:rsidRDefault="00D1264C" w:rsidP="00D1264C">
      <w:pPr>
        <w:pStyle w:val="Default"/>
        <w:rPr>
          <w:sz w:val="23"/>
          <w:szCs w:val="23"/>
        </w:rPr>
      </w:pPr>
    </w:p>
    <w:p w:rsidR="00D1264C" w:rsidRPr="00CA6BE4" w:rsidRDefault="00D1264C" w:rsidP="00D1264C">
      <w:pPr>
        <w:pStyle w:val="Default"/>
        <w:numPr>
          <w:ilvl w:val="0"/>
          <w:numId w:val="4"/>
        </w:numPr>
        <w:rPr>
          <w:sz w:val="23"/>
          <w:szCs w:val="23"/>
        </w:rPr>
      </w:pPr>
      <w:r>
        <w:rPr>
          <w:sz w:val="23"/>
          <w:szCs w:val="23"/>
        </w:rPr>
        <w:t xml:space="preserve">секционные занятия по видам спорта; </w:t>
      </w:r>
    </w:p>
    <w:p w:rsidR="00D1264C" w:rsidRPr="00CA6BE4" w:rsidRDefault="00D1264C" w:rsidP="00D1264C">
      <w:pPr>
        <w:pStyle w:val="Default"/>
        <w:numPr>
          <w:ilvl w:val="0"/>
          <w:numId w:val="4"/>
        </w:numPr>
        <w:rPr>
          <w:sz w:val="23"/>
          <w:szCs w:val="23"/>
        </w:rPr>
      </w:pPr>
      <w:r>
        <w:rPr>
          <w:sz w:val="23"/>
          <w:szCs w:val="23"/>
        </w:rPr>
        <w:t xml:space="preserve">участие в спортивных соревнованиях; </w:t>
      </w:r>
    </w:p>
    <w:p w:rsidR="00D1264C" w:rsidRDefault="00D1264C" w:rsidP="00CA6BE4">
      <w:pPr>
        <w:pStyle w:val="Default"/>
        <w:numPr>
          <w:ilvl w:val="0"/>
          <w:numId w:val="4"/>
        </w:numPr>
        <w:rPr>
          <w:sz w:val="23"/>
          <w:szCs w:val="23"/>
        </w:rPr>
      </w:pPr>
      <w:r>
        <w:rPr>
          <w:sz w:val="23"/>
          <w:szCs w:val="23"/>
        </w:rPr>
        <w:t xml:space="preserve">участие в олимпиадах и конкурсах; </w:t>
      </w:r>
    </w:p>
    <w:p w:rsidR="00D1264C" w:rsidRDefault="00D1264C" w:rsidP="00CA6BE4">
      <w:pPr>
        <w:pStyle w:val="Default"/>
        <w:numPr>
          <w:ilvl w:val="0"/>
          <w:numId w:val="4"/>
        </w:numPr>
        <w:rPr>
          <w:sz w:val="23"/>
          <w:szCs w:val="23"/>
        </w:rPr>
      </w:pPr>
      <w:r>
        <w:rPr>
          <w:sz w:val="23"/>
          <w:szCs w:val="23"/>
        </w:rPr>
        <w:t>сотрудничество с родителями, медиками</w:t>
      </w:r>
    </w:p>
    <w:p w:rsidR="00D1264C" w:rsidRDefault="00D1264C" w:rsidP="00D1264C">
      <w:pPr>
        <w:pStyle w:val="Default"/>
        <w:rPr>
          <w:sz w:val="23"/>
          <w:szCs w:val="23"/>
        </w:rPr>
      </w:pPr>
    </w:p>
    <w:p w:rsidR="00D1264C" w:rsidRDefault="00D1264C" w:rsidP="00D1264C">
      <w:r w:rsidRPr="00393726">
        <w:rPr>
          <w:rFonts w:ascii="Times New Roman" w:hAnsi="Times New Roman" w:cs="Times New Roman"/>
          <w:sz w:val="23"/>
          <w:szCs w:val="23"/>
        </w:rPr>
        <w:t>Основу работы учителей физической культуры составляют ус</w:t>
      </w:r>
      <w:r w:rsidR="00393726" w:rsidRPr="00393726">
        <w:rPr>
          <w:rFonts w:ascii="Times New Roman" w:hAnsi="Times New Roman" w:cs="Times New Roman"/>
          <w:sz w:val="23"/>
          <w:szCs w:val="23"/>
        </w:rPr>
        <w:t>илия по созданию оптимальных ус</w:t>
      </w:r>
      <w:r w:rsidRPr="00393726">
        <w:rPr>
          <w:rFonts w:ascii="Times New Roman" w:hAnsi="Times New Roman" w:cs="Times New Roman"/>
          <w:sz w:val="23"/>
          <w:szCs w:val="23"/>
        </w:rPr>
        <w:t>ловий для заинтересованности в успешном обучении и развитии, создание ориентиров для того, чтобы быть примером для других</w:t>
      </w:r>
      <w:r>
        <w:rPr>
          <w:sz w:val="23"/>
          <w:szCs w:val="23"/>
        </w:rPr>
        <w:t xml:space="preserve">. </w:t>
      </w:r>
    </w:p>
    <w:sectPr w:rsidR="00D1264C" w:rsidSect="00CA6BE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B00D2"/>
    <w:multiLevelType w:val="hybridMultilevel"/>
    <w:tmpl w:val="AE407970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67114C4B"/>
    <w:multiLevelType w:val="hybridMultilevel"/>
    <w:tmpl w:val="AA7E284A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679F0AF4"/>
    <w:multiLevelType w:val="hybridMultilevel"/>
    <w:tmpl w:val="F0BE5B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0535C2"/>
    <w:multiLevelType w:val="hybridMultilevel"/>
    <w:tmpl w:val="1C6A74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264C"/>
    <w:rsid w:val="00324229"/>
    <w:rsid w:val="00393726"/>
    <w:rsid w:val="00785B16"/>
    <w:rsid w:val="00CA6BE4"/>
    <w:rsid w:val="00D12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126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A6B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2017-11-08T05:02:00Z</dcterms:created>
  <dcterms:modified xsi:type="dcterms:W3CDTF">2017-11-08T09:49:00Z</dcterms:modified>
</cp:coreProperties>
</file>